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C388E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BC388E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BE3420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E342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BC388E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3193" w:rsidRPr="00B70AA3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70AA3">
              <w:rPr>
                <w:rFonts w:ascii="Times New Roman" w:hAnsi="Times New Roman"/>
                <w:sz w:val="17"/>
                <w:szCs w:val="17"/>
                <w:lang w:eastAsia="ru-RU"/>
              </w:rPr>
              <w:t>НКО «Инвестиционно-венчурный фонд Республики Татарстан»</w:t>
            </w:r>
          </w:p>
          <w:p w:rsidR="00387BE7" w:rsidRPr="00BC388E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70AA3">
              <w:rPr>
                <w:rFonts w:ascii="Times New Roman" w:hAnsi="Times New Roman"/>
                <w:sz w:val="17"/>
                <w:szCs w:val="17"/>
                <w:lang w:eastAsia="ru-RU"/>
              </w:rPr>
              <w:t>Тел: 8 (843) 570-40-17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BC388E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BC388E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:rsidR="009242C2" w:rsidRPr="00BC388E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:rsidR="00B51228" w:rsidRPr="00BC388E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BC388E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:rsidR="00387BE7" w:rsidRPr="00BC388E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Контактное лицо: </w:t>
            </w:r>
            <w:proofErr w:type="spellStart"/>
            <w:r w:rsidR="00B70AA3" w:rsidRPr="00B70AA3">
              <w:rPr>
                <w:rFonts w:ascii="Times New Roman" w:hAnsi="Times New Roman"/>
                <w:sz w:val="17"/>
                <w:szCs w:val="17"/>
                <w:lang w:eastAsia="ru-RU"/>
              </w:rPr>
              <w:t>Касимова</w:t>
            </w:r>
            <w:proofErr w:type="spellEnd"/>
            <w:r w:rsidR="00B70AA3" w:rsidRPr="00B70AA3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Диляра Равилевна</w:t>
            </w:r>
          </w:p>
          <w:p w:rsidR="00387BE7" w:rsidRPr="00BC388E" w:rsidRDefault="0053025B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53025B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562-04-84 (доб. 13</w:t>
            </w:r>
            <w:r w:rsidR="00B70AA3">
              <w:rPr>
                <w:rFonts w:ascii="Times New Roman" w:hAnsi="Times New Roman"/>
                <w:sz w:val="17"/>
                <w:szCs w:val="17"/>
                <w:lang w:eastAsia="ru-RU"/>
              </w:rPr>
              <w:t>5</w:t>
            </w:r>
            <w:r w:rsidRPr="0053025B">
              <w:rPr>
                <w:rFonts w:ascii="Times New Roman" w:hAnsi="Times New Roman"/>
                <w:sz w:val="17"/>
                <w:szCs w:val="17"/>
                <w:lang w:eastAsia="ru-RU"/>
              </w:rPr>
              <w:t>)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E1AAA" w:rsidP="00B70AA3">
            <w:pPr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70AA3">
              <w:rPr>
                <w:rFonts w:ascii="Times New Roman" w:hAnsi="Times New Roman"/>
                <w:sz w:val="17"/>
                <w:szCs w:val="17"/>
                <w:lang w:eastAsia="ru-RU"/>
              </w:rPr>
              <w:t>Право заклю</w:t>
            </w:r>
            <w:r w:rsidR="00B70AA3" w:rsidRPr="00B70AA3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чения договора на оказание услуг по обслуживанию и обеспечению бесперебойной работы интернет-сайтов Некоммерческой организации «Инвестиционно-венчурный фонд Республики Татарстан» с доменными именами ivfrt.ru, russianventureforum.ru и ivf.tatarstan.ru 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BC388E" w:rsidRDefault="00A4528F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ная (максимальная</w:t>
            </w:r>
            <w:r w:rsidR="0043691C" w:rsidRPr="0007046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) цена </w:t>
            </w:r>
            <w:r w:rsidR="00070460" w:rsidRPr="0007046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BC388E" w:rsidRDefault="001B3AA6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cyan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159 3</w:t>
            </w:r>
            <w:r>
              <w:rPr>
                <w:rFonts w:ascii="Times New Roman" w:hAnsi="Times New Roman"/>
                <w:sz w:val="17"/>
                <w:szCs w:val="17"/>
                <w:lang w:val="en-US" w:eastAsia="ru-RU"/>
              </w:rPr>
              <w:t>5</w:t>
            </w:r>
            <w:bookmarkStart w:id="0" w:name="_GoBack"/>
            <w:bookmarkEnd w:id="0"/>
            <w:r w:rsidR="00BB2657" w:rsidRPr="00BB2657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="00070460" w:rsidRPr="00070460">
              <w:rPr>
                <w:rFonts w:ascii="Times New Roman" w:hAnsi="Times New Roman"/>
                <w:sz w:val="17"/>
                <w:szCs w:val="17"/>
                <w:lang w:eastAsia="ru-RU"/>
              </w:rPr>
              <w:t>,67</w:t>
            </w:r>
            <w:r w:rsidR="00AE1AAA" w:rsidRPr="0007046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E36EAB" w:rsidRPr="00070460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</w:t>
            </w:r>
            <w:r w:rsidR="00BC388E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384C2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С</w:t>
            </w:r>
            <w:r w:rsidR="004E15E3"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734765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09</w:t>
            </w:r>
            <w:r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070460"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08.</w:t>
            </w:r>
            <w:r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202</w:t>
            </w:r>
            <w:r w:rsidR="00384C21" w:rsidRPr="00070460">
              <w:rPr>
                <w:rFonts w:ascii="Times New Roman" w:hAnsi="Times New Roman"/>
                <w:sz w:val="17"/>
                <w:szCs w:val="17"/>
                <w:lang w:val="en-US" w:eastAsia="ru-RU" w:bidi="ru-RU"/>
              </w:rPr>
              <w:t>3</w:t>
            </w:r>
            <w:r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 по</w:t>
            </w:r>
            <w:r w:rsidR="004E15E3"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734765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14</w:t>
            </w:r>
            <w:r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070460"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08.</w:t>
            </w:r>
            <w:r w:rsidRPr="00070460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384C21" w:rsidRPr="00070460">
              <w:rPr>
                <w:rFonts w:ascii="Times New Roman" w:hAnsi="Times New Roman"/>
                <w:sz w:val="17"/>
                <w:szCs w:val="17"/>
                <w:lang w:val="en-US" w:eastAsia="ru-RU"/>
              </w:rPr>
              <w:t>3</w:t>
            </w:r>
            <w:r w:rsidRPr="0007046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etpzakupki.tatar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BB2657" w:rsidP="00384C2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cyan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>09</w:t>
            </w:r>
            <w:r w:rsidR="00C82724" w:rsidRPr="00C82724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.08</w:t>
            </w:r>
            <w:r w:rsidR="008F3CE5" w:rsidRPr="00C82724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384C21" w:rsidRPr="00C82724">
              <w:rPr>
                <w:rFonts w:ascii="Times New Roman" w:hAnsi="Times New Roman"/>
                <w:sz w:val="17"/>
                <w:szCs w:val="17"/>
                <w:lang w:eastAsia="ru-RU" w:bidi="ru-RU"/>
              </w:rPr>
              <w:t>3</w:t>
            </w:r>
            <w:r w:rsidR="008F3CE5" w:rsidRPr="00C82724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8F3CE5" w:rsidRPr="00C82724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C82724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  <w:r w:rsidR="00CD1636" w:rsidRPr="00C82724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BB2657" w:rsidP="00384C2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cyan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>14</w:t>
            </w:r>
            <w:r w:rsidR="008F3CE5" w:rsidRPr="0055204F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</w:t>
            </w:r>
            <w:r w:rsidR="0055204F" w:rsidRPr="0055204F">
              <w:rPr>
                <w:rFonts w:ascii="Times New Roman" w:hAnsi="Times New Roman"/>
                <w:sz w:val="17"/>
                <w:szCs w:val="17"/>
                <w:lang w:eastAsia="ru-RU" w:bidi="ru-RU"/>
              </w:rPr>
              <w:t>08.</w:t>
            </w:r>
            <w:r w:rsidR="008F3CE5" w:rsidRPr="0055204F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202</w:t>
            </w:r>
            <w:r w:rsidR="00384C21" w:rsidRPr="0055204F">
              <w:rPr>
                <w:rFonts w:ascii="Times New Roman" w:hAnsi="Times New Roman"/>
                <w:sz w:val="17"/>
                <w:szCs w:val="17"/>
                <w:lang w:val="en-US" w:eastAsia="ru-RU" w:bidi="ru-RU"/>
              </w:rPr>
              <w:t>3</w:t>
            </w: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в 10:00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CC3925" w:rsidRDefault="00BB2657" w:rsidP="00384C2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16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r w:rsidR="00CC392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08.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384C21" w:rsidRPr="00CC3925">
              <w:rPr>
                <w:rFonts w:ascii="Times New Roman" w:hAnsi="Times New Roman"/>
                <w:sz w:val="17"/>
                <w:szCs w:val="17"/>
                <w:lang w:val="en-US" w:eastAsia="ru-RU"/>
              </w:rPr>
              <w:t>3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</w:t>
            </w:r>
            <w:r w:rsidR="004E15E3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14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CC3925" w:rsidRDefault="00BB2657" w:rsidP="00384C2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16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r w:rsidR="00CC392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08.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384C21" w:rsidRPr="00CC3925">
              <w:rPr>
                <w:rFonts w:ascii="Times New Roman" w:hAnsi="Times New Roman"/>
                <w:sz w:val="17"/>
                <w:szCs w:val="17"/>
                <w:lang w:val="en-US" w:eastAsia="ru-RU"/>
              </w:rPr>
              <w:t>3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1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val="en-US" w:eastAsia="ru-RU"/>
              </w:rPr>
              <w:t>4</w:t>
            </w:r>
            <w:r w:rsidR="008F3CE5" w:rsidRPr="00CC3925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0460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B3AA6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C7582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4C21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15E3"/>
    <w:rsid w:val="004E3D37"/>
    <w:rsid w:val="004E4CC3"/>
    <w:rsid w:val="004E7839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025B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204F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476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193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0AA3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2657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3420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82724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3925"/>
    <w:rsid w:val="00CC53BA"/>
    <w:rsid w:val="00CC7865"/>
    <w:rsid w:val="00CC7BDA"/>
    <w:rsid w:val="00CD135A"/>
    <w:rsid w:val="00CD1636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C77C0-4A7A-473B-8C38-CD43E4B2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Касимова Диляра Равилевна</cp:lastModifiedBy>
  <cp:revision>20</cp:revision>
  <cp:lastPrinted>2016-12-22T09:37:00Z</cp:lastPrinted>
  <dcterms:created xsi:type="dcterms:W3CDTF">2020-04-09T08:39:00Z</dcterms:created>
  <dcterms:modified xsi:type="dcterms:W3CDTF">2023-08-09T06:40:00Z</dcterms:modified>
</cp:coreProperties>
</file>